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29E" w:rsidRPr="0034229E" w:rsidRDefault="0034229E" w:rsidP="0034229E">
      <w:pPr>
        <w:jc w:val="center"/>
        <w:rPr>
          <w:rFonts w:ascii="Times New Roman" w:hAnsi="Times New Roman" w:cs="Times New Roman"/>
          <w:sz w:val="24"/>
          <w:szCs w:val="24"/>
        </w:rPr>
      </w:pPr>
      <w:r>
        <w:rPr>
          <w:rFonts w:ascii="Times New Roman" w:hAnsi="Times New Roman" w:cs="Times New Roman"/>
          <w:sz w:val="24"/>
          <w:szCs w:val="24"/>
        </w:rPr>
        <w:t>Comparison</w:t>
      </w:r>
      <w:r w:rsidRPr="0034229E">
        <w:rPr>
          <w:rFonts w:ascii="Times New Roman" w:hAnsi="Times New Roman" w:cs="Times New Roman"/>
          <w:sz w:val="24"/>
          <w:szCs w:val="24"/>
        </w:rPr>
        <w:t xml:space="preserve"> Quiz (“</w:t>
      </w:r>
      <w:r>
        <w:rPr>
          <w:rFonts w:ascii="Times New Roman" w:hAnsi="Times New Roman" w:cs="Times New Roman"/>
          <w:sz w:val="24"/>
          <w:szCs w:val="24"/>
        </w:rPr>
        <w:t>The Myth of the Latin Woman:  I Just Met a Girl Named Maria”)</w:t>
      </w:r>
    </w:p>
    <w:p w:rsidR="0034229E" w:rsidRPr="0034229E" w:rsidRDefault="0034229E" w:rsidP="0034229E">
      <w:pPr>
        <w:jc w:val="center"/>
        <w:rPr>
          <w:rFonts w:ascii="Times New Roman" w:hAnsi="Times New Roman" w:cs="Times New Roman"/>
          <w:sz w:val="24"/>
          <w:szCs w:val="24"/>
        </w:rPr>
      </w:pPr>
      <w:r w:rsidRPr="0034229E">
        <w:rPr>
          <w:rFonts w:ascii="Times New Roman" w:hAnsi="Times New Roman" w:cs="Times New Roman"/>
          <w:sz w:val="24"/>
          <w:szCs w:val="24"/>
        </w:rPr>
        <w:t>FORM A</w:t>
      </w:r>
    </w:p>
    <w:p w:rsidR="0034229E" w:rsidRPr="0034229E" w:rsidRDefault="0034229E" w:rsidP="0034229E">
      <w:pPr>
        <w:rPr>
          <w:rFonts w:ascii="Times New Roman" w:hAnsi="Times New Roman" w:cs="Times New Roman"/>
          <w:sz w:val="24"/>
          <w:szCs w:val="24"/>
        </w:rPr>
      </w:pPr>
      <w:r w:rsidRPr="0034229E">
        <w:rPr>
          <w:rFonts w:ascii="Times New Roman" w:hAnsi="Times New Roman" w:cs="Times New Roman"/>
          <w:sz w:val="24"/>
          <w:szCs w:val="24"/>
          <w:u w:val="single"/>
        </w:rPr>
        <w:t>Directions</w:t>
      </w:r>
      <w:r w:rsidRPr="0034229E">
        <w:rPr>
          <w:rFonts w:ascii="Times New Roman" w:hAnsi="Times New Roman" w:cs="Times New Roman"/>
          <w:sz w:val="24"/>
          <w:szCs w:val="24"/>
        </w:rPr>
        <w:t>:</w:t>
      </w:r>
    </w:p>
    <w:p w:rsidR="0034229E" w:rsidRPr="0034229E" w:rsidRDefault="0034229E" w:rsidP="0034229E">
      <w:pPr>
        <w:pStyle w:val="ListParagraph"/>
        <w:numPr>
          <w:ilvl w:val="0"/>
          <w:numId w:val="2"/>
        </w:numPr>
        <w:rPr>
          <w:rFonts w:ascii="Times New Roman" w:hAnsi="Times New Roman" w:cs="Times New Roman"/>
          <w:sz w:val="24"/>
          <w:szCs w:val="24"/>
        </w:rPr>
      </w:pPr>
      <w:r w:rsidRPr="0034229E">
        <w:rPr>
          <w:rFonts w:ascii="Times New Roman" w:hAnsi="Times New Roman" w:cs="Times New Roman"/>
          <w:sz w:val="24"/>
          <w:szCs w:val="24"/>
        </w:rPr>
        <w:t>Write responses on a sheet of loose-leaf paper (the kind without the ripped edges) and in ink, preferably blue or black.</w:t>
      </w:r>
    </w:p>
    <w:p w:rsidR="0034229E" w:rsidRPr="0034229E" w:rsidRDefault="0034229E" w:rsidP="0034229E">
      <w:pPr>
        <w:pStyle w:val="ListParagraph"/>
        <w:numPr>
          <w:ilvl w:val="0"/>
          <w:numId w:val="2"/>
        </w:numPr>
        <w:rPr>
          <w:rFonts w:ascii="Times New Roman" w:hAnsi="Times New Roman" w:cs="Times New Roman"/>
          <w:sz w:val="24"/>
          <w:szCs w:val="24"/>
        </w:rPr>
      </w:pPr>
      <w:r w:rsidRPr="0034229E">
        <w:rPr>
          <w:rFonts w:ascii="Times New Roman" w:hAnsi="Times New Roman" w:cs="Times New Roman"/>
          <w:sz w:val="24"/>
          <w:szCs w:val="24"/>
        </w:rPr>
        <w:t>In the upper right-hand corner of the page, write your name, the date, the words “Quiz #____,” and the letter of the form.  Incidentally, the quiz number appears on the board or on the screen, and the letter of the form appears at the top of this document.</w:t>
      </w:r>
    </w:p>
    <w:p w:rsidR="0034229E" w:rsidRPr="0034229E" w:rsidRDefault="0034229E" w:rsidP="0034229E">
      <w:pPr>
        <w:pStyle w:val="ListParagraph"/>
        <w:numPr>
          <w:ilvl w:val="0"/>
          <w:numId w:val="2"/>
        </w:numPr>
        <w:rPr>
          <w:rFonts w:ascii="Times New Roman" w:hAnsi="Times New Roman" w:cs="Times New Roman"/>
          <w:sz w:val="24"/>
          <w:szCs w:val="24"/>
        </w:rPr>
      </w:pPr>
      <w:r w:rsidRPr="0034229E">
        <w:rPr>
          <w:rFonts w:ascii="Times New Roman" w:hAnsi="Times New Roman" w:cs="Times New Roman"/>
          <w:sz w:val="24"/>
          <w:szCs w:val="24"/>
        </w:rPr>
        <w:t>Write legibly.  If the instructor cannot read an answer, then he must mark it as incorrect.</w:t>
      </w:r>
    </w:p>
    <w:p w:rsidR="0034229E" w:rsidRPr="0034229E" w:rsidRDefault="0034229E" w:rsidP="0034229E">
      <w:pPr>
        <w:rPr>
          <w:rFonts w:ascii="Times New Roman" w:hAnsi="Times New Roman" w:cs="Times New Roman"/>
          <w:sz w:val="24"/>
          <w:szCs w:val="24"/>
        </w:rPr>
      </w:pPr>
      <w:r w:rsidRPr="0034229E">
        <w:rPr>
          <w:rFonts w:ascii="Times New Roman" w:hAnsi="Times New Roman" w:cs="Times New Roman"/>
          <w:sz w:val="24"/>
          <w:szCs w:val="24"/>
          <w:u w:val="single"/>
        </w:rPr>
        <w:t>Response Items</w:t>
      </w:r>
      <w:r w:rsidRPr="0034229E">
        <w:rPr>
          <w:rFonts w:ascii="Times New Roman" w:hAnsi="Times New Roman" w:cs="Times New Roman"/>
          <w:sz w:val="24"/>
          <w:szCs w:val="24"/>
        </w:rPr>
        <w:t>:</w:t>
      </w:r>
    </w:p>
    <w:p w:rsidR="0034229E" w:rsidRDefault="0034229E" w:rsidP="0034229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Explain how the bulleted statement relates to “The Myth of the Latin Woman:  I Just Met a Girl Named Maria” on pages 232-237 in </w:t>
      </w:r>
      <w:r>
        <w:rPr>
          <w:rFonts w:ascii="Times New Roman" w:hAnsi="Times New Roman" w:cs="Times New Roman"/>
          <w:i/>
          <w:sz w:val="24"/>
          <w:szCs w:val="24"/>
        </w:rPr>
        <w:t>Patterns for College Writing</w:t>
      </w:r>
      <w:r>
        <w:rPr>
          <w:rFonts w:ascii="Times New Roman" w:hAnsi="Times New Roman" w:cs="Times New Roman"/>
          <w:sz w:val="24"/>
          <w:szCs w:val="24"/>
        </w:rPr>
        <w:t>.</w:t>
      </w:r>
    </w:p>
    <w:p w:rsidR="0034229E" w:rsidRDefault="0034229E" w:rsidP="0034229E">
      <w:pPr>
        <w:pStyle w:val="ListParagraph"/>
        <w:rPr>
          <w:rFonts w:ascii="Times New Roman" w:hAnsi="Times New Roman" w:cs="Times New Roman"/>
          <w:sz w:val="24"/>
          <w:szCs w:val="24"/>
        </w:rPr>
      </w:pPr>
    </w:p>
    <w:p w:rsidR="0034229E" w:rsidRDefault="0034229E" w:rsidP="0034229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One can take the girl out of the Latin world, but one cannot take the Latin out of her.</w:t>
      </w:r>
    </w:p>
    <w:p w:rsidR="0034229E" w:rsidRDefault="0034229E" w:rsidP="0034229E">
      <w:pPr>
        <w:ind w:left="720"/>
        <w:rPr>
          <w:rFonts w:ascii="Times New Roman" w:hAnsi="Times New Roman" w:cs="Times New Roman"/>
          <w:sz w:val="24"/>
          <w:szCs w:val="24"/>
        </w:rPr>
      </w:pPr>
      <w:r>
        <w:rPr>
          <w:rFonts w:ascii="Times New Roman" w:hAnsi="Times New Roman" w:cs="Times New Roman"/>
          <w:sz w:val="24"/>
          <w:szCs w:val="24"/>
        </w:rPr>
        <w:t xml:space="preserve">When responding, use complete sentences, and include specific illustrations from the essay.  </w:t>
      </w:r>
    </w:p>
    <w:p w:rsidR="0034229E" w:rsidRDefault="0034229E" w:rsidP="0034229E">
      <w:pPr>
        <w:rPr>
          <w:rFonts w:ascii="Times New Roman" w:hAnsi="Times New Roman" w:cs="Times New Roman"/>
          <w:sz w:val="24"/>
          <w:szCs w:val="24"/>
        </w:rPr>
      </w:pPr>
      <w:r>
        <w:rPr>
          <w:rFonts w:ascii="Times New Roman" w:hAnsi="Times New Roman" w:cs="Times New Roman"/>
          <w:sz w:val="24"/>
          <w:szCs w:val="24"/>
          <w:u w:val="single"/>
        </w:rPr>
        <w:t>Rubric</w:t>
      </w:r>
      <w:r>
        <w:rPr>
          <w:rFonts w:ascii="Times New Roman" w:hAnsi="Times New Roman" w:cs="Times New Roman"/>
          <w:sz w:val="24"/>
          <w:szCs w:val="24"/>
        </w:rPr>
        <w:t>:</w:t>
      </w:r>
    </w:p>
    <w:p w:rsidR="0034229E" w:rsidRDefault="0034229E" w:rsidP="0034229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Inclusion of specific illustrations from the essay:</w:t>
      </w:r>
      <w:r>
        <w:rPr>
          <w:rFonts w:ascii="Times New Roman" w:hAnsi="Times New Roman" w:cs="Times New Roman"/>
          <w:sz w:val="24"/>
          <w:szCs w:val="24"/>
        </w:rPr>
        <w:tab/>
        <w:t>2 points</w:t>
      </w:r>
    </w:p>
    <w:p w:rsidR="0034229E" w:rsidRDefault="0034229E" w:rsidP="0034229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Use of complete sentences: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point</w:t>
      </w:r>
    </w:p>
    <w:p w:rsidR="0034229E" w:rsidRDefault="0034229E" w:rsidP="0034229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Organized and clearly stated response:</w:t>
      </w:r>
      <w:r>
        <w:rPr>
          <w:rFonts w:ascii="Times New Roman" w:hAnsi="Times New Roman" w:cs="Times New Roman"/>
          <w:sz w:val="24"/>
          <w:szCs w:val="24"/>
        </w:rPr>
        <w:tab/>
      </w:r>
      <w:r>
        <w:rPr>
          <w:rFonts w:ascii="Times New Roman" w:hAnsi="Times New Roman" w:cs="Times New Roman"/>
          <w:sz w:val="24"/>
          <w:szCs w:val="24"/>
        </w:rPr>
        <w:tab/>
        <w:t>1 point</w:t>
      </w:r>
    </w:p>
    <w:p w:rsidR="0034229E" w:rsidRDefault="0034229E" w:rsidP="0034229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Correctly spelled words: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point</w:t>
      </w:r>
    </w:p>
    <w:p w:rsidR="0034229E" w:rsidRPr="0034229E" w:rsidRDefault="0034229E" w:rsidP="0034229E">
      <w:pPr>
        <w:ind w:left="5760"/>
        <w:rPr>
          <w:rFonts w:ascii="Times New Roman" w:hAnsi="Times New Roman" w:cs="Times New Roman"/>
          <w:sz w:val="24"/>
          <w:szCs w:val="24"/>
        </w:rPr>
      </w:pPr>
      <w:r>
        <w:rPr>
          <w:rFonts w:ascii="Times New Roman" w:hAnsi="Times New Roman" w:cs="Times New Roman"/>
          <w:sz w:val="24"/>
          <w:szCs w:val="24"/>
        </w:rPr>
        <w:t xml:space="preserve">5 points </w:t>
      </w:r>
    </w:p>
    <w:p w:rsidR="0034229E" w:rsidRPr="0034229E" w:rsidRDefault="0034229E" w:rsidP="0034229E">
      <w:pPr>
        <w:rPr>
          <w:rFonts w:ascii="Times New Roman" w:hAnsi="Times New Roman" w:cs="Times New Roman"/>
        </w:rPr>
      </w:pPr>
    </w:p>
    <w:p w:rsidR="0094196C" w:rsidRPr="0034229E" w:rsidRDefault="0094196C">
      <w:pPr>
        <w:rPr>
          <w:rFonts w:ascii="Times New Roman" w:hAnsi="Times New Roman" w:cs="Times New Roman"/>
        </w:rPr>
      </w:pPr>
    </w:p>
    <w:sectPr w:rsidR="0094196C" w:rsidRPr="0034229E" w:rsidSect="00882E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95A7C"/>
    <w:multiLevelType w:val="hybridMultilevel"/>
    <w:tmpl w:val="B2B8A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D127F5"/>
    <w:multiLevelType w:val="hybridMultilevel"/>
    <w:tmpl w:val="49B28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39243BC"/>
    <w:multiLevelType w:val="hybridMultilevel"/>
    <w:tmpl w:val="9EA244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C433F89"/>
    <w:multiLevelType w:val="hybridMultilevel"/>
    <w:tmpl w:val="B2B8A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A6731F"/>
    <w:multiLevelType w:val="hybridMultilevel"/>
    <w:tmpl w:val="D1EE3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229E"/>
    <w:rsid w:val="0034229E"/>
    <w:rsid w:val="0094196C"/>
    <w:rsid w:val="00F76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29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2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Leonard</dc:creator>
  <cp:lastModifiedBy>James Leonard</cp:lastModifiedBy>
  <cp:revision>2</cp:revision>
  <dcterms:created xsi:type="dcterms:W3CDTF">2014-04-07T13:12:00Z</dcterms:created>
  <dcterms:modified xsi:type="dcterms:W3CDTF">2014-04-07T13:12:00Z</dcterms:modified>
</cp:coreProperties>
</file>